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8" w:rsidRDefault="00082B88" w:rsidP="00082B88">
      <w:pPr>
        <w:pStyle w:val="Heading2"/>
        <w:spacing w:before="0" w:after="0" w:line="360" w:lineRule="exact"/>
        <w:rPr>
          <w:rFonts w:ascii="Times New Roman" w:hAnsi="Times New Roman"/>
          <w:i w:val="0"/>
          <w:color w:val="000000"/>
          <w:sz w:val="26"/>
          <w:szCs w:val="26"/>
          <w:u w:val="single"/>
        </w:rPr>
      </w:pPr>
      <w:r>
        <w:rPr>
          <w:rFonts w:ascii="Times New Roman" w:hAnsi="Times New Roman"/>
          <w:i w:val="0"/>
          <w:color w:val="000000"/>
          <w:sz w:val="26"/>
          <w:szCs w:val="26"/>
          <w:u w:val="single"/>
        </w:rPr>
        <w:t>Mẫu 01:</w:t>
      </w:r>
      <w:r>
        <w:rPr>
          <w:rFonts w:ascii="Times New Roman" w:hAnsi="Times New Roman"/>
          <w:i w:val="0"/>
          <w:color w:val="000000"/>
          <w:sz w:val="26"/>
          <w:szCs w:val="26"/>
        </w:rPr>
        <w:t xml:space="preserve">  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CỘNG HÒA XÃ HỘI CHỦ NGHĨA VIỆT NAM</w:t>
      </w:r>
      <w:r>
        <w:rPr>
          <w:b/>
          <w:bCs/>
          <w:sz w:val="28"/>
          <w:szCs w:val="28"/>
          <w:shd w:val="clear" w:color="auto" w:fill="FFFFFF"/>
        </w:rPr>
        <w:br/>
        <w:t>Độc lập - Tự do - Hạnh phúc</w:t>
      </w:r>
      <w:r>
        <w:rPr>
          <w:b/>
          <w:bCs/>
          <w:sz w:val="28"/>
          <w:szCs w:val="28"/>
          <w:shd w:val="clear" w:color="auto" w:fill="FFFFFF"/>
        </w:rPr>
        <w:br/>
        <w:t>---------------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ĐƠN ĐỀ NGHỊ CẤP GIẤY PHÉP DI DỜI CÔNG TRÌNH XÂY </w:t>
      </w:r>
      <w:proofErr w:type="gramStart"/>
      <w:r>
        <w:rPr>
          <w:b/>
          <w:bCs/>
          <w:sz w:val="28"/>
          <w:szCs w:val="28"/>
          <w:shd w:val="clear" w:color="auto" w:fill="FFFFFF"/>
        </w:rPr>
        <w:t>DỰNG</w:t>
      </w:r>
      <w:proofErr w:type="gramEnd"/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(Sử dụng cho công trình: </w:t>
      </w:r>
      <w:r>
        <w:rPr>
          <w:i/>
          <w:iCs/>
          <w:sz w:val="28"/>
          <w:szCs w:val="28"/>
          <w:shd w:val="clear" w:color="auto" w:fill="FFFFFF"/>
        </w:rPr>
        <w:t>Không theo tuyến/Dự án</w:t>
      </w:r>
      <w:r>
        <w:rPr>
          <w:sz w:val="28"/>
          <w:szCs w:val="28"/>
          <w:shd w:val="clear" w:color="auto" w:fill="FFFFFF"/>
        </w:rPr>
        <w:t>)</w:t>
      </w:r>
    </w:p>
    <w:p w:rsidR="00082B88" w:rsidRDefault="00082B88" w:rsidP="00082B88">
      <w:pPr>
        <w:pStyle w:val="NormalWeb"/>
        <w:shd w:val="clear" w:color="auto" w:fill="FFFFFF"/>
        <w:spacing w:before="240" w:beforeAutospacing="0" w:after="240" w:afterAutospacing="0" w:line="156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Kính gửi: Ban Quản lý các KCN tỉnh Hưng Yên</w:t>
      </w:r>
      <w:r>
        <w:rPr>
          <w:color w:val="000000"/>
          <w:sz w:val="28"/>
          <w:szCs w:val="28"/>
        </w:rPr>
        <w:t>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Thông tin về chủ đầu tư: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chủ đầu tư: ………………………………………………….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Người đại diện: …………………………Chức vụ (nếu có): ………………….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chỉ liên hệ: số nhà: …………………. đường/phố: ………………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phường/xã</w:t>
      </w:r>
      <w:proofErr w:type="gramEnd"/>
      <w:r>
        <w:rPr>
          <w:sz w:val="28"/>
          <w:szCs w:val="28"/>
          <w:shd w:val="clear" w:color="auto" w:fill="FFFFFF"/>
        </w:rPr>
        <w:t>: ………..quận/huyện: ………….tỉnh/thành phố: …………..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điện thoại: ………………………………………………………….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Thông tin công trình: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điểm xây dựng: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+ Lô đất số: ………. Diện </w:t>
      </w:r>
      <w:proofErr w:type="gramStart"/>
      <w:r>
        <w:rPr>
          <w:sz w:val="28"/>
          <w:szCs w:val="28"/>
          <w:shd w:val="clear" w:color="auto" w:fill="FFFFFF"/>
        </w:rPr>
        <w:t>tích ...........</w:t>
      </w:r>
      <w:proofErr w:type="gramEnd"/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công nghiệp</w:t>
      </w:r>
      <w:proofErr w:type="gramStart"/>
      <w:r>
        <w:rPr>
          <w:color w:val="000000"/>
          <w:sz w:val="28"/>
          <w:szCs w:val="28"/>
        </w:rPr>
        <w:t>:…..</w:t>
      </w:r>
      <w:r>
        <w:rPr>
          <w:sz w:val="28"/>
          <w:szCs w:val="28"/>
          <w:shd w:val="clear" w:color="auto" w:fill="FFFFFF"/>
        </w:rPr>
        <w:t>…</w:t>
      </w:r>
      <w:proofErr w:type="gramEnd"/>
    </w:p>
    <w:p w:rsidR="00082B88" w:rsidRDefault="00082B88" w:rsidP="00082B8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Tổ chức/cá nhân lập, thẩm tra thiết kế xây dựng: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tổ chức/cá nhân: Mã số chứng chỉ năng lực/hành nghề: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và mã số chứng chỉ hành nghề của các chủ nhiệm, chủ trì thiết kế: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Tổ chức/cá nhân lập thiết kế xây dựng: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tổ chức/cá nhân: Mã số chứng chỉ năng lực/hành nghề: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và mã số chứng chỉ hành nghề của các chủ nhiệm, chủ trì thiết kế: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5. Nội dung đề nghị cấp phép: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 Công trình cần di dời: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Loại công trình: …………… Cấp công trình: ……………………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Diện tích xây dựng tầng 1 (tầng trệt): ………………… 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Tổng diện tích sàn: ……………………………m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Chiều cao công trình: …………………………m.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tầng: ………………………………………………………………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Địa điểm công trình di dời đến: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+ Lô đất số: …………………Diện tích……………………m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công nghiệp</w:t>
      </w:r>
      <w:proofErr w:type="gramStart"/>
      <w:r>
        <w:rPr>
          <w:color w:val="000000"/>
          <w:sz w:val="28"/>
          <w:szCs w:val="28"/>
        </w:rPr>
        <w:t>:…..</w:t>
      </w:r>
      <w:r>
        <w:rPr>
          <w:sz w:val="28"/>
          <w:szCs w:val="28"/>
          <w:shd w:val="clear" w:color="auto" w:fill="FFFFFF"/>
        </w:rPr>
        <w:t>…</w:t>
      </w:r>
      <w:proofErr w:type="gramEnd"/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6. Dự kiến thời gian hoàn thành công trình: ……………………………tháng.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Cam kết: Tôi xin cam đoan làm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đúng giấy phép được cấp, nếu sai tôi xin hoàn toàn chịu trách nhiệm và bị xử lý theo quy định của pháp luật.</w:t>
      </w:r>
    </w:p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88"/>
        <w:gridCol w:w="5268"/>
      </w:tblGrid>
      <w:tr w:rsidR="00082B88" w:rsidTr="006E6919">
        <w:trPr>
          <w:tblCellSpacing w:w="0" w:type="dxa"/>
        </w:trPr>
        <w:tc>
          <w:tcPr>
            <w:tcW w:w="3588" w:type="dxa"/>
            <w:shd w:val="clear" w:color="auto" w:fill="FFFFFF"/>
            <w:tcMar>
              <w:left w:w="108" w:type="dxa"/>
              <w:right w:w="108" w:type="dxa"/>
            </w:tcMar>
          </w:tcPr>
          <w:p w:rsidR="00082B88" w:rsidRDefault="00082B88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left w:w="108" w:type="dxa"/>
              <w:right w:w="108" w:type="dxa"/>
            </w:tcMar>
          </w:tcPr>
          <w:p w:rsidR="00082B88" w:rsidRDefault="00082B88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…………, ngày …..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 ….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năm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…..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NGƯỜI LÀM ĐƠN/ĐẠI DIỆN CHỦ ĐẦU TƯ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(Ký, ghi rõ họ tên, đóng dấu (nếu có))</w:t>
            </w:r>
          </w:p>
        </w:tc>
      </w:tr>
    </w:tbl>
    <w:p w:rsidR="00082B88" w:rsidRDefault="00082B88" w:rsidP="00082B88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</w:p>
    <w:p w:rsidR="00F44E2D" w:rsidRDefault="00082B88"/>
    <w:sectPr w:rsidR="00F44E2D" w:rsidSect="004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A5B80"/>
    <w:multiLevelType w:val="singleLevel"/>
    <w:tmpl w:val="A85A5B8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082B88"/>
    <w:rsid w:val="00082B88"/>
    <w:rsid w:val="004C7DB2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88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082B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2B88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82B88"/>
    <w:pPr>
      <w:spacing w:before="120" w:after="120" w:line="312" w:lineRule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082B8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98A2538-D170-423F-B17D-CE44B0CAA25F}"/>
</file>

<file path=customXml/itemProps2.xml><?xml version="1.0" encoding="utf-8"?>
<ds:datastoreItem xmlns:ds="http://schemas.openxmlformats.org/officeDocument/2006/customXml" ds:itemID="{140B37FC-B3DA-46E0-A1DA-27B14F68FAE6}"/>
</file>

<file path=customXml/itemProps3.xml><?xml version="1.0" encoding="utf-8"?>
<ds:datastoreItem xmlns:ds="http://schemas.openxmlformats.org/officeDocument/2006/customXml" ds:itemID="{49B9E943-A6D1-462D-A746-BC2F3BA2A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2021-08-26T01:36:00Z</dcterms:created>
  <dcterms:modified xsi:type="dcterms:W3CDTF">2021-08-26T01:36:00Z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