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6235AC" w:rsidRPr="0059219B" w:rsidTr="006235AC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6235AC" w:rsidRDefault="006235AC" w:rsidP="002064EC">
            <w:pPr>
              <w:spacing w:before="120" w:after="120" w:line="320" w:lineRule="exact"/>
              <w:jc w:val="both"/>
            </w:pPr>
            <w:r>
              <w:t>CÔNG TY TNHH DỆT MAY LỰC THIÊN ĐÔNG THÌN (MIỀN BẮC)/ NHÀ MÁY SẢN XUẤT, GIA CÔNG CÁC SẢN PHẨM NGÀNH MAY MẶC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6235AC" w:rsidRDefault="006235AC" w:rsidP="002064EC">
            <w:pPr>
              <w:spacing w:line="300" w:lineRule="exact"/>
              <w:jc w:val="both"/>
            </w:pPr>
            <w:r w:rsidRPr="00AE388E">
              <w:rPr>
                <w:rFonts w:eastAsia="Calibri"/>
                <w:sz w:val="26"/>
                <w:szCs w:val="28"/>
                <w:lang w:val="vi-VN"/>
              </w:rPr>
              <w:t>- Mã số dự án</w:t>
            </w:r>
            <w:r>
              <w:rPr>
                <w:rFonts w:eastAsia="Calibri"/>
                <w:sz w:val="26"/>
                <w:szCs w:val="28"/>
              </w:rPr>
              <w:t xml:space="preserve">: </w:t>
            </w:r>
            <w:r>
              <w:t>3265274665</w:t>
            </w:r>
          </w:p>
          <w:p w:rsidR="006235AC" w:rsidRDefault="006235AC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>Cấp lần đầu ngày</w:t>
            </w:r>
            <w:r>
              <w:rPr>
                <w:rFonts w:eastAsia="Calibri"/>
                <w:sz w:val="26"/>
                <w:szCs w:val="28"/>
              </w:rPr>
              <w:t>: 24/8/2022</w:t>
            </w:r>
          </w:p>
          <w:p w:rsidR="006235AC" w:rsidRPr="00AE388E" w:rsidRDefault="006235AC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Cơ quan cấp: </w:t>
            </w:r>
            <w:r w:rsidRPr="00AE388E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235AC" w:rsidRPr="00AE388E" w:rsidRDefault="006235AC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AE388E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XUẤT, GIA CÔNG CÁC SẢN PHẨM NGÀNH MAY MẶC</w:t>
            </w:r>
            <w:r w:rsidRPr="00AE388E">
              <w:rPr>
                <w:lang w:val="vi-VN"/>
              </w:rPr>
              <w:t>.</w:t>
            </w:r>
          </w:p>
          <w:p w:rsidR="006235AC" w:rsidRPr="00AE388E" w:rsidRDefault="006235AC" w:rsidP="002064E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AE388E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AE388E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xuất, gia công các sản phẩm ngành may mặc.</w:t>
            </w:r>
          </w:p>
          <w:p w:rsidR="006235AC" w:rsidRPr="00AE388E" w:rsidRDefault="006235AC" w:rsidP="002064EC">
            <w:pPr>
              <w:spacing w:before="120" w:after="120" w:line="340" w:lineRule="exact"/>
              <w:jc w:val="both"/>
            </w:pPr>
            <w:r w:rsidRPr="00AE388E">
              <w:rPr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nhà xưởng của Công ty TNHH Dệt may Đại Hoa (Việt Nam); Lô đất số L3, khu công nghiệp Dệt may Phố Nối, phường Dị Sử, thị xã Mỹ Hào, tỉnh Hưng Yên</w:t>
            </w:r>
            <w:r w:rsidRPr="00AE388E">
              <w:t>.</w:t>
            </w:r>
          </w:p>
          <w:p w:rsidR="006235AC" w:rsidRPr="00AE388E" w:rsidRDefault="006235AC" w:rsidP="002064EC">
            <w:pPr>
              <w:spacing w:before="120" w:after="120" w:line="340" w:lineRule="exact"/>
              <w:jc w:val="both"/>
            </w:pPr>
            <w:r>
              <w:t xml:space="preserve">- Diện tích </w:t>
            </w:r>
            <w:r w:rsidRPr="00AE388E">
              <w:t xml:space="preserve">sử dụng (m2): </w:t>
            </w:r>
            <w:r>
              <w:t>3.902,48.</w:t>
            </w:r>
          </w:p>
          <w:p w:rsidR="006235AC" w:rsidRPr="00AE388E" w:rsidRDefault="006235AC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AE388E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AE388E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AE388E">
              <w:rPr>
                <w:rFonts w:eastAsia="Calibri"/>
                <w:sz w:val="26"/>
                <w:szCs w:val="28"/>
              </w:rPr>
              <w:t>)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14</w:t>
            </w:r>
            <w:r>
              <w:t>.000.000.000</w:t>
            </w:r>
          </w:p>
          <w:p w:rsidR="006235AC" w:rsidRPr="00AE388E" w:rsidRDefault="006235AC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AE388E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Việt Nam</w:t>
            </w:r>
            <w:r w:rsidRPr="00AE388E">
              <w:rPr>
                <w:lang w:val="vi-VN"/>
              </w:rPr>
              <w:t>.</w:t>
            </w:r>
          </w:p>
          <w:p w:rsidR="006235AC" w:rsidRPr="0059219B" w:rsidRDefault="006235AC" w:rsidP="002064EC">
            <w:pPr>
              <w:spacing w:line="300" w:lineRule="exact"/>
              <w:jc w:val="both"/>
            </w:pPr>
            <w:r w:rsidRPr="00AE388E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AE388E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AE388E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235AC"/>
    <w:rsid w:val="003236D7"/>
    <w:rsid w:val="0062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328D9B6-57AB-45A6-A637-0BC7DAF8350D}"/>
</file>

<file path=customXml/itemProps2.xml><?xml version="1.0" encoding="utf-8"?>
<ds:datastoreItem xmlns:ds="http://schemas.openxmlformats.org/officeDocument/2006/customXml" ds:itemID="{DB386AC0-0CAF-42E9-A6EB-7AABAF9CCC2C}"/>
</file>

<file path=customXml/itemProps3.xml><?xml version="1.0" encoding="utf-8"?>
<ds:datastoreItem xmlns:ds="http://schemas.openxmlformats.org/officeDocument/2006/customXml" ds:itemID="{F19F3EF4-76C0-4405-A57B-5890BB883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2022-10-11T09:26:00Z</dcterms:created>
  <dcterms:modified xsi:type="dcterms:W3CDTF">2022-10-11T09:26:00Z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