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Look w:val="0000"/>
      </w:tblPr>
      <w:tblGrid>
        <w:gridCol w:w="2796"/>
        <w:gridCol w:w="6818"/>
      </w:tblGrid>
      <w:tr w:rsidR="00221F04" w:rsidRPr="005321C8" w:rsidTr="002064EC">
        <w:trPr>
          <w:trHeight w:val="7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04" w:rsidRDefault="00221F04" w:rsidP="002064EC">
            <w:pPr>
              <w:spacing w:before="120" w:after="120" w:line="320" w:lineRule="exact"/>
              <w:jc w:val="both"/>
            </w:pPr>
            <w:r>
              <w:t>WOONYOUNG CO.,LTD/ DỰ ÁN WOONYOUNG VINA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04" w:rsidRPr="005321C8" w:rsidRDefault="00221F04" w:rsidP="002064E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321C8">
              <w:rPr>
                <w:lang w:val="vi-VN"/>
              </w:rPr>
              <w:t xml:space="preserve">  </w:t>
            </w:r>
            <w:r>
              <w:t>5476341126</w:t>
            </w:r>
          </w:p>
          <w:p w:rsidR="00221F04" w:rsidRPr="002F12AB" w:rsidRDefault="00221F04" w:rsidP="002064E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12/9/2022</w:t>
            </w:r>
          </w:p>
          <w:p w:rsidR="00221F04" w:rsidRPr="005321C8" w:rsidRDefault="00221F04" w:rsidP="002064E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221F04" w:rsidRPr="005321C8" w:rsidRDefault="00221F04" w:rsidP="002064E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WOONYOUNG VINA</w:t>
            </w:r>
            <w:r w:rsidRPr="005321C8">
              <w:rPr>
                <w:lang w:val="vi-VN"/>
              </w:rPr>
              <w:t>.</w:t>
            </w:r>
          </w:p>
          <w:p w:rsidR="00221F04" w:rsidRDefault="00221F04" w:rsidP="002064EC">
            <w:pPr>
              <w:spacing w:before="120" w:after="120" w:line="340" w:lineRule="exact"/>
              <w:ind w:right="-28"/>
              <w:jc w:val="both"/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321C8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máy móc, thiết bị hoạt động trong ngành công nghiệp như: máy biến áp (transformer); cuộn kháng (reactor) và bộ nhiễu (noise filter).</w:t>
            </w:r>
          </w:p>
          <w:p w:rsidR="00221F04" w:rsidRPr="005321C8" w:rsidRDefault="00221F04" w:rsidP="002064EC">
            <w:pPr>
              <w:spacing w:before="120" w:after="120" w:line="340" w:lineRule="exact"/>
              <w:jc w:val="both"/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 3.4, Khu Công Nghiệp Sạch tại xã Xuân Trúc, huyện Ân Thi, tỉnh Hưng Yên, Việt Nam</w:t>
            </w:r>
            <w:r w:rsidRPr="005321C8">
              <w:t>.</w:t>
            </w:r>
          </w:p>
          <w:p w:rsidR="00221F04" w:rsidRPr="005321C8" w:rsidRDefault="00221F04" w:rsidP="002064EC">
            <w:pPr>
              <w:spacing w:before="120" w:after="120" w:line="340" w:lineRule="exact"/>
              <w:jc w:val="both"/>
            </w:pPr>
            <w:r w:rsidRPr="005321C8">
              <w:t xml:space="preserve">- Diện tích </w:t>
            </w:r>
            <w:r>
              <w:t xml:space="preserve"> sử dụng (m2): 10.655</w:t>
            </w:r>
          </w:p>
          <w:p w:rsidR="00221F04" w:rsidRPr="005321C8" w:rsidRDefault="00221F04" w:rsidP="002064E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321C8">
              <w:rPr>
                <w:rFonts w:eastAsia="Calibri"/>
                <w:sz w:val="26"/>
                <w:szCs w:val="28"/>
              </w:rPr>
              <w:t xml:space="preserve"> USD)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2</w:t>
            </w:r>
            <w:r>
              <w:t>.700.000</w:t>
            </w:r>
          </w:p>
          <w:p w:rsidR="00221F04" w:rsidRPr="005321C8" w:rsidRDefault="00221F04" w:rsidP="002064E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321C8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5321C8">
              <w:rPr>
                <w:lang w:val="vi-VN"/>
              </w:rPr>
              <w:t>.</w:t>
            </w:r>
          </w:p>
          <w:p w:rsidR="00221F04" w:rsidRPr="005321C8" w:rsidRDefault="00221F04" w:rsidP="002064EC">
            <w:pPr>
              <w:spacing w:line="300" w:lineRule="exact"/>
              <w:jc w:val="both"/>
              <w:rPr>
                <w:lang w:val="vi-VN"/>
              </w:rPr>
            </w:pPr>
            <w:r w:rsidRPr="005321C8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3236D7" w:rsidRDefault="003236D7"/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21F04"/>
    <w:rsid w:val="00221F04"/>
    <w:rsid w:val="0032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989B9C1-BF0D-492D-92BB-D7AFB498AB13}"/>
</file>

<file path=customXml/itemProps2.xml><?xml version="1.0" encoding="utf-8"?>
<ds:datastoreItem xmlns:ds="http://schemas.openxmlformats.org/officeDocument/2006/customXml" ds:itemID="{1D6E3D89-81A3-4C3A-B913-EDA899993C0D}"/>
</file>

<file path=customXml/itemProps3.xml><?xml version="1.0" encoding="utf-8"?>
<ds:datastoreItem xmlns:ds="http://schemas.openxmlformats.org/officeDocument/2006/customXml" ds:itemID="{26DB00F1-A0A4-4BF8-BA8F-836F5CFA0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2022-10-11T09:16:00Z</dcterms:created>
  <dcterms:modified xsi:type="dcterms:W3CDTF">2022-10-11T09:16:00Z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