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6818"/>
      </w:tblGrid>
      <w:tr w:rsidR="008216ED" w:rsidRPr="003501F9" w:rsidTr="008216ED">
        <w:trPr>
          <w:trHeight w:val="710"/>
        </w:trPr>
        <w:tc>
          <w:tcPr>
            <w:tcW w:w="2590" w:type="dxa"/>
            <w:shd w:val="clear" w:color="auto" w:fill="auto"/>
            <w:vAlign w:val="center"/>
          </w:tcPr>
          <w:p w:rsidR="008216ED" w:rsidRDefault="008216ED" w:rsidP="00B14138">
            <w:pPr>
              <w:spacing w:before="120" w:after="120" w:line="320" w:lineRule="exact"/>
              <w:jc w:val="both"/>
            </w:pPr>
            <w:r>
              <w:t>CÔNG TY TNHH KẾT CẤU THÉP CƠ KHÍ XÂY DỰNG HƯNG YÊN/NHÀ MÁY KẾT CẤU THÉP MỞ RỘNG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8216ED" w:rsidRPr="00F425A2" w:rsidRDefault="008216ED" w:rsidP="00B14138">
            <w:pPr>
              <w:spacing w:line="300" w:lineRule="exact"/>
              <w:jc w:val="both"/>
            </w:pPr>
            <w:r w:rsidRPr="00F425A2">
              <w:rPr>
                <w:rFonts w:eastAsia="Calibri"/>
                <w:sz w:val="26"/>
                <w:szCs w:val="28"/>
                <w:lang w:val="vi-VN"/>
              </w:rPr>
              <w:t>- Mã số dự án</w:t>
            </w:r>
            <w:r w:rsidRPr="00F425A2">
              <w:rPr>
                <w:rFonts w:eastAsia="Calibri"/>
                <w:sz w:val="26"/>
                <w:szCs w:val="28"/>
              </w:rPr>
              <w:t xml:space="preserve">: </w:t>
            </w:r>
            <w:r>
              <w:t>0008671747</w:t>
            </w:r>
          </w:p>
          <w:p w:rsidR="008216ED" w:rsidRPr="00F425A2" w:rsidRDefault="008216ED" w:rsidP="00B14138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F425A2">
              <w:t xml:space="preserve">- </w:t>
            </w:r>
            <w:r w:rsidRPr="00F425A2">
              <w:rPr>
                <w:rFonts w:eastAsia="Calibri"/>
                <w:sz w:val="26"/>
                <w:szCs w:val="28"/>
                <w:lang w:val="vi-VN"/>
              </w:rPr>
              <w:t>Cấp lần đầu ngày</w:t>
            </w:r>
            <w:r w:rsidRPr="00F425A2">
              <w:rPr>
                <w:rFonts w:eastAsia="Calibri"/>
                <w:sz w:val="26"/>
                <w:szCs w:val="28"/>
              </w:rPr>
              <w:t xml:space="preserve">: </w:t>
            </w:r>
            <w:r>
              <w:rPr>
                <w:rFonts w:eastAsia="Calibri"/>
                <w:sz w:val="26"/>
                <w:szCs w:val="28"/>
              </w:rPr>
              <w:t>9/12/2022</w:t>
            </w:r>
          </w:p>
          <w:p w:rsidR="008216ED" w:rsidRPr="00F425A2" w:rsidRDefault="008216ED" w:rsidP="00B14138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F425A2">
              <w:rPr>
                <w:rFonts w:eastAsia="Calibri"/>
                <w:sz w:val="26"/>
                <w:szCs w:val="28"/>
              </w:rPr>
              <w:t xml:space="preserve">- </w:t>
            </w:r>
            <w:r w:rsidRPr="00F425A2">
              <w:rPr>
                <w:rFonts w:eastAsia="Calibri"/>
                <w:sz w:val="26"/>
                <w:szCs w:val="28"/>
                <w:lang w:val="vi-VN"/>
              </w:rPr>
              <w:t xml:space="preserve">Cơ quan cấp: </w:t>
            </w:r>
            <w:r w:rsidRPr="00F425A2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8216ED" w:rsidRPr="00F425A2" w:rsidRDefault="008216ED" w:rsidP="00B14138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F425A2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F425A2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MÁY KẾT CẤU THÉP MỞ RỘNG</w:t>
            </w:r>
            <w:r w:rsidRPr="00F425A2">
              <w:rPr>
                <w:lang w:val="vi-VN"/>
              </w:rPr>
              <w:t>.</w:t>
            </w:r>
          </w:p>
          <w:p w:rsidR="008216ED" w:rsidRDefault="008216ED" w:rsidP="00B14138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 w:rsidRPr="00F425A2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F425A2">
              <w:rPr>
                <w:rFonts w:eastAsia="Calibri"/>
                <w:sz w:val="26"/>
                <w:szCs w:val="28"/>
              </w:rPr>
              <w:t xml:space="preserve"> </w:t>
            </w:r>
            <w:r>
              <w:t>Sản xuất kết cấu khung nhà thép và kết cấu thép phi tiêu chuẩn.</w:t>
            </w:r>
          </w:p>
          <w:p w:rsidR="008216ED" w:rsidRPr="00F425A2" w:rsidRDefault="008216ED" w:rsidP="00B14138">
            <w:pPr>
              <w:spacing w:before="120" w:after="120" w:line="340" w:lineRule="exact"/>
              <w:jc w:val="both"/>
            </w:pPr>
            <w:r w:rsidRPr="00F425A2">
              <w:rPr>
                <w:sz w:val="26"/>
                <w:szCs w:val="28"/>
                <w:lang w:val="vi-VN"/>
              </w:rPr>
              <w:t xml:space="preserve">- </w:t>
            </w:r>
            <w:r w:rsidRPr="00F425A2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Lô CN6, Khu công nghiệp Minh Đức, thị xã Mỹ Hào, tỉnh Hưng Yên</w:t>
            </w:r>
            <w:r w:rsidRPr="00F425A2">
              <w:t>.</w:t>
            </w:r>
          </w:p>
          <w:p w:rsidR="008216ED" w:rsidRPr="00F425A2" w:rsidRDefault="008216ED" w:rsidP="00B14138">
            <w:pPr>
              <w:spacing w:before="120" w:after="120" w:line="340" w:lineRule="exact"/>
              <w:jc w:val="both"/>
            </w:pPr>
            <w:r>
              <w:t xml:space="preserve">- Diện tích </w:t>
            </w:r>
            <w:r w:rsidRPr="00F425A2">
              <w:t xml:space="preserve"> </w:t>
            </w:r>
            <w:r>
              <w:t xml:space="preserve">đất </w:t>
            </w:r>
            <w:r w:rsidRPr="00F425A2">
              <w:t xml:space="preserve">sử dụng (m2): </w:t>
            </w:r>
            <w:r>
              <w:t>23.974,3 m</w:t>
            </w:r>
            <w:r w:rsidRPr="002B1C06">
              <w:rPr>
                <w:vertAlign w:val="superscript"/>
              </w:rPr>
              <w:t>2</w:t>
            </w:r>
          </w:p>
          <w:p w:rsidR="008216ED" w:rsidRPr="00F425A2" w:rsidRDefault="008216ED" w:rsidP="00B14138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F425A2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F425A2">
              <w:rPr>
                <w:rFonts w:eastAsia="Calibri"/>
                <w:sz w:val="26"/>
                <w:szCs w:val="28"/>
              </w:rPr>
              <w:t xml:space="preserve"> đồng)</w:t>
            </w:r>
            <w:r w:rsidRPr="00F425A2">
              <w:rPr>
                <w:rFonts w:eastAsia="Calibri"/>
                <w:sz w:val="26"/>
                <w:szCs w:val="28"/>
                <w:lang w:val="vi-VN"/>
              </w:rPr>
              <w:t xml:space="preserve">: </w:t>
            </w:r>
            <w:r>
              <w:rPr>
                <w:rFonts w:eastAsia="Calibri"/>
                <w:sz w:val="26"/>
                <w:szCs w:val="28"/>
              </w:rPr>
              <w:t>100</w:t>
            </w:r>
            <w:r w:rsidRPr="00F425A2">
              <w:t>.000.000.000</w:t>
            </w:r>
          </w:p>
          <w:p w:rsidR="008216ED" w:rsidRPr="00F425A2" w:rsidRDefault="008216ED" w:rsidP="00B14138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F425A2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F425A2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 w:rsidRPr="00F425A2">
              <w:t>Việt Nam</w:t>
            </w:r>
            <w:r w:rsidRPr="00F425A2">
              <w:rPr>
                <w:lang w:val="vi-VN"/>
              </w:rPr>
              <w:t>.</w:t>
            </w:r>
          </w:p>
          <w:p w:rsidR="008216ED" w:rsidRPr="003501F9" w:rsidRDefault="008216ED" w:rsidP="00B14138">
            <w:pPr>
              <w:spacing w:line="300" w:lineRule="exact"/>
              <w:jc w:val="both"/>
            </w:pPr>
            <w:r w:rsidRPr="00F425A2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F425A2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>
              <w:rPr>
                <w:rFonts w:eastAsia="Calibri"/>
                <w:noProof/>
                <w:sz w:val="26"/>
                <w:szCs w:val="28"/>
              </w:rPr>
              <w:t>Đang triển khai.</w:t>
            </w:r>
          </w:p>
        </w:tc>
      </w:tr>
    </w:tbl>
    <w:p w:rsidR="000466D6" w:rsidRDefault="000466D6"/>
    <w:sectPr w:rsidR="000466D6" w:rsidSect="00046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8216ED"/>
    <w:rsid w:val="000466D6"/>
    <w:rsid w:val="0082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497D5900-290A-485C-9D33-F709B9A5A54B}"/>
</file>

<file path=customXml/itemProps2.xml><?xml version="1.0" encoding="utf-8"?>
<ds:datastoreItem xmlns:ds="http://schemas.openxmlformats.org/officeDocument/2006/customXml" ds:itemID="{15E5ABC9-8A45-4301-9F61-DDD2904B8731}"/>
</file>

<file path=customXml/itemProps3.xml><?xml version="1.0" encoding="utf-8"?>
<ds:datastoreItem xmlns:ds="http://schemas.openxmlformats.org/officeDocument/2006/customXml" ds:itemID="{96F54864-FA08-4F1A-A4A7-A45B3B4FA1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2023-01-31T07:46:00Z</dcterms:created>
  <dcterms:modified xsi:type="dcterms:W3CDTF">2023-01-31T07:46:00Z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