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6C777B" w:rsidRPr="00343840" w:rsidTr="006C777B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6C777B" w:rsidRDefault="006C777B" w:rsidP="00B14138">
            <w:pPr>
              <w:spacing w:before="120" w:after="120" w:line="320" w:lineRule="exact"/>
              <w:jc w:val="both"/>
            </w:pPr>
            <w:r>
              <w:t>Công ty TNHH Titan Corporation/ DỰ ÁN CÔNG NGHIỆP TITAN HƯNG YÊN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6C777B" w:rsidRPr="00343840" w:rsidRDefault="006C777B" w:rsidP="00B14138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343840">
              <w:rPr>
                <w:lang w:val="vi-VN"/>
              </w:rPr>
              <w:t xml:space="preserve">  </w:t>
            </w:r>
            <w:r>
              <w:t>5421363514</w:t>
            </w:r>
          </w:p>
          <w:p w:rsidR="006C777B" w:rsidRPr="005C58F4" w:rsidRDefault="006C777B" w:rsidP="00B1413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4/11/2022</w:t>
            </w:r>
          </w:p>
          <w:p w:rsidR="006C777B" w:rsidRPr="00343840" w:rsidRDefault="006C777B" w:rsidP="00B1413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C777B" w:rsidRPr="00343840" w:rsidRDefault="006C777B" w:rsidP="00B1413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CÔNG NGHIỆP TITAN HƯNG YÊN</w:t>
            </w:r>
            <w:r w:rsidRPr="00343840">
              <w:rPr>
                <w:lang w:val="vi-VN"/>
              </w:rPr>
              <w:t>.</w:t>
            </w:r>
          </w:p>
          <w:p w:rsidR="006C777B" w:rsidRDefault="006C777B" w:rsidP="00B1413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343840">
              <w:rPr>
                <w:rFonts w:eastAsia="Calibri"/>
                <w:sz w:val="26"/>
                <w:szCs w:val="28"/>
              </w:rPr>
              <w:t xml:space="preserve"> </w:t>
            </w:r>
          </w:p>
          <w:p w:rsidR="006C777B" w:rsidRDefault="006C777B" w:rsidP="00B14138">
            <w:pPr>
              <w:spacing w:before="120" w:after="120" w:line="340" w:lineRule="exact"/>
              <w:jc w:val="both"/>
            </w:pPr>
            <w:r>
              <w:t xml:space="preserve">+ Đầu tư xây dựng nhà xưởng, nhà kho và các công trình phụ trợ để cho thuê. </w:t>
            </w:r>
          </w:p>
          <w:p w:rsidR="006C777B" w:rsidRDefault="006C777B" w:rsidP="00B14138">
            <w:pPr>
              <w:spacing w:before="120" w:after="120" w:line="340" w:lineRule="exact"/>
              <w:jc w:val="both"/>
            </w:pPr>
            <w:r>
              <w:t xml:space="preserve">+ Kho bãi và lưu giữ hàng hóa (CPC 742). </w:t>
            </w:r>
          </w:p>
          <w:p w:rsidR="006C777B" w:rsidRDefault="006C777B" w:rsidP="00B14138">
            <w:pPr>
              <w:spacing w:before="120" w:after="120" w:line="340" w:lineRule="exact"/>
              <w:jc w:val="both"/>
            </w:pPr>
            <w:r>
              <w:t xml:space="preserve">+ Dịch vụ môi giới, tư vấn bất động sản, quản lý bất động sản. + Dịch vụ tư vấn kỹ thuật (CPC 8672). </w:t>
            </w:r>
          </w:p>
          <w:p w:rsidR="006C777B" w:rsidRDefault="006C777B" w:rsidP="00B14138">
            <w:pPr>
              <w:spacing w:before="120" w:after="120" w:line="340" w:lineRule="exact"/>
              <w:jc w:val="both"/>
            </w:pPr>
            <w:r>
              <w:t xml:space="preserve">+ Dịch vụ tư vấn quản lý (CPC 865). </w:t>
            </w:r>
          </w:p>
          <w:p w:rsidR="006C777B" w:rsidRDefault="006C777B" w:rsidP="00B14138">
            <w:pPr>
              <w:spacing w:before="120" w:after="120" w:line="340" w:lineRule="exact"/>
              <w:jc w:val="both"/>
              <w:rPr>
                <w:sz w:val="26"/>
                <w:szCs w:val="28"/>
              </w:rPr>
            </w:pPr>
            <w:r>
              <w:t>+ Các dịch vụ liên quan tới tư vấn quản lý (CPC 866 (trừ CPC 86602)).</w:t>
            </w:r>
            <w:r w:rsidRPr="00343840">
              <w:rPr>
                <w:sz w:val="26"/>
                <w:szCs w:val="28"/>
                <w:lang w:val="vi-VN"/>
              </w:rPr>
              <w:t xml:space="preserve"> </w:t>
            </w:r>
          </w:p>
          <w:p w:rsidR="006C777B" w:rsidRPr="00343840" w:rsidRDefault="006C777B" w:rsidP="00B14138">
            <w:pPr>
              <w:spacing w:before="120" w:after="120" w:line="340" w:lineRule="exact"/>
              <w:jc w:val="both"/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CN1, KCN Yên Mỹ, xã Tân Lập và Trung Hòa, huyện Yên Mỹ, tỉnh Hưng Yên</w:t>
            </w:r>
            <w:r w:rsidRPr="00343840">
              <w:t>.</w:t>
            </w:r>
          </w:p>
          <w:p w:rsidR="006C777B" w:rsidRPr="00343840" w:rsidRDefault="006C777B" w:rsidP="00B14138">
            <w:pPr>
              <w:spacing w:before="120" w:after="120" w:line="340" w:lineRule="exact"/>
              <w:jc w:val="both"/>
            </w:pPr>
            <w:r w:rsidRPr="00343840">
              <w:t xml:space="preserve">- Diện tích  </w:t>
            </w:r>
            <w:r>
              <w:t xml:space="preserve">đất </w:t>
            </w:r>
            <w:r w:rsidRPr="00343840">
              <w:t xml:space="preserve">sử dụng (m2): </w:t>
            </w:r>
            <w:r>
              <w:t>264.502</w:t>
            </w:r>
          </w:p>
          <w:p w:rsidR="006C777B" w:rsidRPr="00343840" w:rsidRDefault="006C777B" w:rsidP="00B1413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343840">
              <w:rPr>
                <w:rFonts w:eastAsia="Calibri"/>
                <w:sz w:val="26"/>
                <w:szCs w:val="28"/>
              </w:rPr>
              <w:t xml:space="preserve"> USD)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77.927.548</w:t>
            </w:r>
          </w:p>
          <w:p w:rsidR="006C777B" w:rsidRPr="00343840" w:rsidRDefault="006C777B" w:rsidP="00B1413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343840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Singapore</w:t>
            </w:r>
            <w:r w:rsidRPr="00343840">
              <w:rPr>
                <w:lang w:val="vi-VN"/>
              </w:rPr>
              <w:t>.</w:t>
            </w:r>
          </w:p>
          <w:p w:rsidR="006C777B" w:rsidRPr="00343840" w:rsidRDefault="006C777B" w:rsidP="00B14138">
            <w:pPr>
              <w:spacing w:line="300" w:lineRule="exact"/>
              <w:jc w:val="both"/>
              <w:rPr>
                <w:lang w:val="vi-VN"/>
              </w:rPr>
            </w:pPr>
            <w:r w:rsidRPr="00343840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C777B"/>
    <w:rsid w:val="000466D6"/>
    <w:rsid w:val="006C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9190C32-0F12-4F8A-891C-2C2F2B081F39}"/>
</file>

<file path=customXml/itemProps2.xml><?xml version="1.0" encoding="utf-8"?>
<ds:datastoreItem xmlns:ds="http://schemas.openxmlformats.org/officeDocument/2006/customXml" ds:itemID="{763FAA7A-4C1C-4FA9-A4D1-E7234D7EFB6F}"/>
</file>

<file path=customXml/itemProps3.xml><?xml version="1.0" encoding="utf-8"?>
<ds:datastoreItem xmlns:ds="http://schemas.openxmlformats.org/officeDocument/2006/customXml" ds:itemID="{3C9DE0D6-2872-4525-892C-D1C5E9783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2023-01-31T02:34:00Z</dcterms:created>
  <dcterms:modified xsi:type="dcterms:W3CDTF">2023-01-31T02:34:00Z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