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C4188B" w:rsidRPr="009C5D16" w:rsidTr="00C4188B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C4188B" w:rsidRDefault="00C4188B" w:rsidP="00BF5F47">
            <w:pPr>
              <w:spacing w:before="120" w:after="120" w:line="320" w:lineRule="exact"/>
              <w:jc w:val="both"/>
            </w:pPr>
            <w:r>
              <w:t>SHINHAN CERAMIC CO.,LTD/DỰ ÁN CÔNG TY TNHH SCC VINA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C4188B" w:rsidRPr="009C5D16" w:rsidRDefault="00C4188B" w:rsidP="00BF5F4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9C5D16">
              <w:rPr>
                <w:lang w:val="vi-VN"/>
              </w:rPr>
              <w:t xml:space="preserve">  </w:t>
            </w:r>
            <w:r>
              <w:t>3276507486</w:t>
            </w:r>
          </w:p>
          <w:p w:rsidR="00C4188B" w:rsidRPr="0016580B" w:rsidRDefault="00C4188B" w:rsidP="00BF5F4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22/02/2023</w:t>
            </w:r>
          </w:p>
          <w:p w:rsidR="00C4188B" w:rsidRPr="009C5D16" w:rsidRDefault="00C4188B" w:rsidP="00BF5F4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C4188B" w:rsidRPr="009C5D16" w:rsidRDefault="00C4188B" w:rsidP="00BF5F4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CÔNG TY TNHH SCC VINA</w:t>
            </w:r>
            <w:r w:rsidRPr="009C5D16">
              <w:rPr>
                <w:lang w:val="vi-VN"/>
              </w:rPr>
              <w:t>.</w:t>
            </w:r>
          </w:p>
          <w:p w:rsidR="00C4188B" w:rsidRPr="009C5D16" w:rsidRDefault="00C4188B" w:rsidP="00BF5F4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9C5D16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 vòng đệm bằng gốm sứ ceramic.</w:t>
            </w:r>
          </w:p>
          <w:p w:rsidR="00C4188B" w:rsidRPr="009C5D16" w:rsidRDefault="00C4188B" w:rsidP="00BF5F47">
            <w:pPr>
              <w:spacing w:before="120" w:after="120" w:line="340" w:lineRule="exact"/>
              <w:jc w:val="both"/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 3.2, Khu Công Nghiệp Sạch tại xã Xuân Trúc, huyện Ân Thi, tỉnh Hưng Yên, Việt Nam</w:t>
            </w:r>
            <w:r w:rsidRPr="009C5D16">
              <w:t xml:space="preserve">. </w:t>
            </w:r>
          </w:p>
          <w:p w:rsidR="00C4188B" w:rsidRPr="009C5D16" w:rsidRDefault="00C4188B" w:rsidP="00BF5F47">
            <w:pPr>
              <w:spacing w:before="120" w:after="120" w:line="340" w:lineRule="exact"/>
              <w:jc w:val="both"/>
            </w:pPr>
            <w:r w:rsidRPr="009C5D16">
              <w:t xml:space="preserve">- Diện tích  đất sử dụng (m2): </w:t>
            </w:r>
            <w:r>
              <w:t xml:space="preserve">10.000 </w:t>
            </w:r>
          </w:p>
          <w:p w:rsidR="00C4188B" w:rsidRPr="009C5D16" w:rsidRDefault="00C4188B" w:rsidP="00BF5F4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9C5D16">
              <w:rPr>
                <w:rFonts w:eastAsia="Calibri"/>
                <w:sz w:val="26"/>
                <w:szCs w:val="28"/>
              </w:rPr>
              <w:t xml:space="preserve"> USD)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3</w:t>
            </w:r>
            <w:r w:rsidRPr="009C5D16">
              <w:t>.000.000</w:t>
            </w:r>
          </w:p>
          <w:p w:rsidR="00C4188B" w:rsidRPr="009C5D16" w:rsidRDefault="00C4188B" w:rsidP="00BF5F4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9C5D16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Hàn Quốc</w:t>
            </w:r>
            <w:r w:rsidRPr="009C5D16">
              <w:rPr>
                <w:lang w:val="vi-VN"/>
              </w:rPr>
              <w:t>.</w:t>
            </w:r>
          </w:p>
          <w:p w:rsidR="00C4188B" w:rsidRPr="009C5D16" w:rsidRDefault="00C4188B" w:rsidP="00BF5F47">
            <w:pPr>
              <w:spacing w:line="300" w:lineRule="exact"/>
              <w:jc w:val="both"/>
              <w:rPr>
                <w:lang w:val="vi-VN"/>
              </w:rPr>
            </w:pPr>
            <w:r w:rsidRPr="009C5D16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E0216" w:rsidRDefault="00FE0216"/>
    <w:sectPr w:rsidR="00FE0216" w:rsidSect="00FE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4188B"/>
    <w:rsid w:val="00C4188B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B611D8B-7BBF-477E-933B-7F9B5A5F41D4}"/>
</file>

<file path=customXml/itemProps2.xml><?xml version="1.0" encoding="utf-8"?>
<ds:datastoreItem xmlns:ds="http://schemas.openxmlformats.org/officeDocument/2006/customXml" ds:itemID="{C43107BC-3C7E-4B33-8874-E411CC0B1413}"/>
</file>

<file path=customXml/itemProps3.xml><?xml version="1.0" encoding="utf-8"?>
<ds:datastoreItem xmlns:ds="http://schemas.openxmlformats.org/officeDocument/2006/customXml" ds:itemID="{198B49A0-BC81-4C2C-98C1-A6E9C88A0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2023-04-13T03:33:00Z</dcterms:created>
  <dcterms:modified xsi:type="dcterms:W3CDTF">2023-04-13T03:33:00Z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