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855BC7" w:rsidRPr="001C7B1E" w:rsidTr="00855BC7">
        <w:trPr>
          <w:trHeight w:val="710"/>
        </w:trPr>
        <w:tc>
          <w:tcPr>
            <w:tcW w:w="2590" w:type="dxa"/>
            <w:shd w:val="clear" w:color="auto" w:fill="auto"/>
            <w:vAlign w:val="center"/>
          </w:tcPr>
          <w:p w:rsidR="00855BC7" w:rsidRDefault="00855BC7" w:rsidP="00985E36">
            <w:pPr>
              <w:spacing w:before="120" w:after="120" w:line="320" w:lineRule="exact"/>
              <w:jc w:val="both"/>
            </w:pPr>
            <w:r>
              <w:t>CÔNG TY TNHH CREVO VIỆT NAM/ NHÀ MÁY CREVO VIỆT NAM</w:t>
            </w:r>
          </w:p>
        </w:tc>
        <w:tc>
          <w:tcPr>
            <w:tcW w:w="6315" w:type="dxa"/>
            <w:shd w:val="clear" w:color="auto" w:fill="auto"/>
            <w:vAlign w:val="center"/>
          </w:tcPr>
          <w:p w:rsidR="00855BC7" w:rsidRPr="001C7B1E" w:rsidRDefault="00855BC7" w:rsidP="00985E36">
            <w:pPr>
              <w:spacing w:line="300" w:lineRule="exact"/>
              <w:jc w:val="both"/>
              <w:rPr>
                <w:rFonts w:eastAsia="Calibri"/>
                <w:sz w:val="28"/>
                <w:szCs w:val="28"/>
                <w:lang w:val="vi-VN"/>
              </w:rPr>
            </w:pPr>
            <w:r w:rsidRPr="001C7B1E">
              <w:rPr>
                <w:rFonts w:eastAsia="Calibri"/>
                <w:sz w:val="26"/>
                <w:szCs w:val="28"/>
                <w:lang w:val="vi-VN"/>
              </w:rPr>
              <w:t>- Mã số dự án:</w:t>
            </w:r>
            <w:r w:rsidRPr="001C7B1E">
              <w:rPr>
                <w:lang w:val="vi-VN"/>
              </w:rPr>
              <w:t xml:space="preserve">  </w:t>
            </w:r>
            <w:r>
              <w:t>2135556852</w:t>
            </w:r>
          </w:p>
          <w:p w:rsidR="00855BC7" w:rsidRPr="00890A7D" w:rsidRDefault="00855BC7" w:rsidP="00985E36">
            <w:pPr>
              <w:spacing w:line="300" w:lineRule="exact"/>
              <w:jc w:val="both"/>
              <w:rPr>
                <w:rFonts w:eastAsia="Calibri"/>
                <w:sz w:val="26"/>
                <w:szCs w:val="28"/>
              </w:rPr>
            </w:pPr>
            <w:r w:rsidRPr="001C7B1E">
              <w:rPr>
                <w:sz w:val="26"/>
                <w:szCs w:val="28"/>
                <w:lang w:val="vi-VN"/>
              </w:rPr>
              <w:t xml:space="preserve">- </w:t>
            </w:r>
            <w:r w:rsidRPr="001C7B1E">
              <w:rPr>
                <w:rFonts w:eastAsia="Calibri"/>
                <w:sz w:val="26"/>
                <w:szCs w:val="28"/>
                <w:lang w:val="vi-VN"/>
              </w:rPr>
              <w:t xml:space="preserve">Cấp lần đầu ngày: </w:t>
            </w:r>
            <w:r>
              <w:rPr>
                <w:rFonts w:eastAsia="Calibri"/>
                <w:sz w:val="26"/>
                <w:szCs w:val="28"/>
              </w:rPr>
              <w:t>12/6/2023</w:t>
            </w:r>
          </w:p>
          <w:p w:rsidR="00855BC7" w:rsidRPr="001C7B1E" w:rsidRDefault="00855BC7" w:rsidP="00985E36">
            <w:pPr>
              <w:spacing w:line="300" w:lineRule="exact"/>
              <w:jc w:val="both"/>
              <w:rPr>
                <w:rFonts w:eastAsia="Calibri"/>
                <w:noProof/>
                <w:sz w:val="26"/>
                <w:szCs w:val="28"/>
                <w:lang w:val="vi-VN"/>
              </w:rPr>
            </w:pPr>
            <w:r w:rsidRPr="001C7B1E">
              <w:rPr>
                <w:rFonts w:eastAsia="Calibri"/>
                <w:sz w:val="26"/>
                <w:szCs w:val="28"/>
                <w:lang w:val="vi-VN"/>
              </w:rPr>
              <w:t xml:space="preserve">- Cơ quan cấp: </w:t>
            </w:r>
            <w:r w:rsidRPr="001C7B1E">
              <w:rPr>
                <w:rFonts w:eastAsia="Calibri"/>
                <w:noProof/>
                <w:sz w:val="26"/>
                <w:szCs w:val="28"/>
                <w:lang w:val="vi-VN"/>
              </w:rPr>
              <w:t>BQL các KCN tỉnh Hưng Yên</w:t>
            </w:r>
          </w:p>
          <w:p w:rsidR="00855BC7" w:rsidRPr="001C7B1E" w:rsidRDefault="00855BC7" w:rsidP="00985E36">
            <w:pPr>
              <w:spacing w:before="120" w:after="120" w:line="340" w:lineRule="exact"/>
              <w:jc w:val="both"/>
              <w:rPr>
                <w:rFonts w:eastAsia="Calibri"/>
                <w:sz w:val="26"/>
                <w:szCs w:val="28"/>
                <w:lang w:val="vi-VN"/>
              </w:rPr>
            </w:pPr>
            <w:r w:rsidRPr="001C7B1E">
              <w:rPr>
                <w:rFonts w:eastAsia="Calibri"/>
                <w:noProof/>
                <w:sz w:val="26"/>
                <w:szCs w:val="28"/>
                <w:lang w:val="vi-VN"/>
              </w:rPr>
              <w:t xml:space="preserve">- </w:t>
            </w:r>
            <w:r w:rsidRPr="001C7B1E">
              <w:rPr>
                <w:rFonts w:eastAsia="Calibri"/>
                <w:sz w:val="26"/>
                <w:szCs w:val="28"/>
                <w:lang w:val="vi-VN"/>
              </w:rPr>
              <w:t xml:space="preserve">Tên dự án: </w:t>
            </w:r>
            <w:r>
              <w:t>NHÀ MÁY CREVO VIỆT NAM</w:t>
            </w:r>
            <w:r w:rsidRPr="001C7B1E">
              <w:rPr>
                <w:lang w:val="vi-VN"/>
              </w:rPr>
              <w:t>.</w:t>
            </w:r>
          </w:p>
          <w:p w:rsidR="00855BC7" w:rsidRDefault="00855BC7" w:rsidP="00985E36">
            <w:pPr>
              <w:spacing w:before="120" w:after="120" w:line="340" w:lineRule="exact"/>
              <w:ind w:right="-28"/>
              <w:jc w:val="both"/>
              <w:rPr>
                <w:rFonts w:eastAsia="Calibri"/>
                <w:sz w:val="26"/>
                <w:szCs w:val="28"/>
              </w:rPr>
            </w:pPr>
            <w:r w:rsidRPr="001C7B1E">
              <w:rPr>
                <w:rFonts w:eastAsia="Calibri"/>
                <w:sz w:val="26"/>
                <w:szCs w:val="28"/>
                <w:lang w:val="vi-VN"/>
              </w:rPr>
              <w:t>- Mục tiêu dự án:</w:t>
            </w:r>
            <w:r w:rsidRPr="001C7B1E">
              <w:rPr>
                <w:rFonts w:eastAsia="Calibri"/>
                <w:sz w:val="26"/>
                <w:szCs w:val="28"/>
              </w:rPr>
              <w:t xml:space="preserve"> </w:t>
            </w:r>
          </w:p>
          <w:p w:rsidR="00855BC7" w:rsidRDefault="00855BC7" w:rsidP="00985E36">
            <w:pPr>
              <w:spacing w:before="120" w:after="120" w:line="340" w:lineRule="exact"/>
              <w:ind w:right="-28"/>
              <w:jc w:val="both"/>
            </w:pPr>
            <w:r>
              <w:rPr>
                <w:rFonts w:eastAsia="Calibri"/>
                <w:sz w:val="26"/>
                <w:szCs w:val="28"/>
              </w:rPr>
              <w:t xml:space="preserve">+ </w:t>
            </w:r>
            <w:r>
              <w:t>Sản xuất và lắp ráp các loại máy móc thiết bị công nghiệp, thiết bị chuyên dụng dùng phục vụ ngành sản xuất ô tô, điện tử, máy ảnh…;</w:t>
            </w:r>
          </w:p>
          <w:p w:rsidR="00855BC7" w:rsidRDefault="00855BC7" w:rsidP="00985E36">
            <w:pPr>
              <w:spacing w:before="120" w:after="120" w:line="340" w:lineRule="exact"/>
              <w:ind w:right="-28"/>
              <w:jc w:val="both"/>
            </w:pPr>
            <w:r>
              <w:t>+ Sản xuất và gia công các sản phẩm cơ khí, đồ gá của máy, thiết bị công nghiệp, thiết bị chuyên dùng phục vụ ngành sản xuất ô tô, điện tử, máy ảnh…;</w:t>
            </w:r>
          </w:p>
          <w:p w:rsidR="00855BC7" w:rsidRDefault="00855BC7" w:rsidP="00985E36">
            <w:pPr>
              <w:spacing w:before="120" w:after="120" w:line="340" w:lineRule="exact"/>
              <w:ind w:right="-28"/>
              <w:jc w:val="both"/>
            </w:pPr>
            <w:r>
              <w:t>+ Dịch vụ sửa chữa, bảo dưỡng máy móc, thiết bị (CPC 633) (Không bao gồm sửa chữa, bảo dưỡng tàu biển, máy bay hoặc các phương tiện và thiết bị vận tải khác). Chi tiết: Sữa chữa, bảo hành máy móc thiết bị do Công ty sản xuất.</w:t>
            </w:r>
          </w:p>
          <w:p w:rsidR="00855BC7" w:rsidRDefault="00855BC7" w:rsidP="00985E36">
            <w:pPr>
              <w:spacing w:before="120" w:after="120" w:line="340" w:lineRule="exact"/>
              <w:ind w:right="-28"/>
              <w:jc w:val="both"/>
            </w:pPr>
            <w:r>
              <w:t>+ Thực hiện quyền xuất khẩu, quyền nhập khẩu và phân phối bán buôn các hàng hóa có mã HS: 3919; 3926; 4821; 4823; 7222; 7228; 7307; 7318; 7326; 7415; 7419; 7604; 7616; 8208; 8302; 8419; 8422; 8466; 8477; 8480; 8479; 8483; 8501; 8525; 8535; 8536; 8537; 8544; 8716; 9030; 9031; 9403.</w:t>
            </w:r>
          </w:p>
          <w:p w:rsidR="00855BC7" w:rsidRPr="001C7B1E" w:rsidRDefault="00855BC7" w:rsidP="00985E36">
            <w:pPr>
              <w:spacing w:before="120" w:after="120" w:line="340" w:lineRule="exact"/>
              <w:jc w:val="both"/>
            </w:pPr>
            <w:r w:rsidRPr="001C7B1E">
              <w:rPr>
                <w:sz w:val="26"/>
                <w:szCs w:val="28"/>
                <w:lang w:val="vi-VN"/>
              </w:rPr>
              <w:t xml:space="preserve">- </w:t>
            </w:r>
            <w:r w:rsidRPr="001C7B1E">
              <w:rPr>
                <w:rFonts w:eastAsia="Calibri"/>
                <w:sz w:val="26"/>
                <w:szCs w:val="28"/>
                <w:lang w:val="vi-VN"/>
              </w:rPr>
              <w:t xml:space="preserve">Địa điểm thực hiện dự án: </w:t>
            </w:r>
            <w:r>
              <w:t>Thuê lại nhà xưởng trong khuôn viên đất thuộc dự án Xây dựng nhà xưởng cho thuê của Công ty Cổ phần Đông Giang; Khu công nghiệp Phố Nối A, xã Trưng Trắc, huyện Văn Lâm, tỉnh Hưng Yên</w:t>
            </w:r>
            <w:r w:rsidRPr="001C7B1E">
              <w:t xml:space="preserve">. </w:t>
            </w:r>
          </w:p>
          <w:p w:rsidR="00855BC7" w:rsidRPr="001C7B1E" w:rsidRDefault="00855BC7" w:rsidP="00985E36">
            <w:pPr>
              <w:spacing w:before="120" w:after="120" w:line="340" w:lineRule="exact"/>
              <w:jc w:val="both"/>
            </w:pPr>
            <w:r w:rsidRPr="001C7B1E">
              <w:t xml:space="preserve">- Diện tích  </w:t>
            </w:r>
            <w:r>
              <w:t xml:space="preserve">nhà xưởng </w:t>
            </w:r>
            <w:r w:rsidRPr="001C7B1E">
              <w:t xml:space="preserve">sử dụng (m2): </w:t>
            </w:r>
            <w:r>
              <w:t>891</w:t>
            </w:r>
          </w:p>
          <w:p w:rsidR="00855BC7" w:rsidRPr="001C7B1E" w:rsidRDefault="00855BC7" w:rsidP="00985E36">
            <w:pPr>
              <w:spacing w:line="300" w:lineRule="exact"/>
              <w:jc w:val="both"/>
              <w:rPr>
                <w:bCs/>
                <w:spacing w:val="-2"/>
                <w:sz w:val="26"/>
                <w:szCs w:val="28"/>
                <w:lang w:val="vi-VN"/>
              </w:rPr>
            </w:pPr>
            <w:r w:rsidRPr="001C7B1E">
              <w:rPr>
                <w:rFonts w:eastAsia="Calibri"/>
                <w:sz w:val="26"/>
                <w:szCs w:val="28"/>
                <w:lang w:val="vi-VN"/>
              </w:rPr>
              <w:t>- Vốn đầu tư đăng ký (</w:t>
            </w:r>
            <w:r w:rsidRPr="001C7B1E">
              <w:rPr>
                <w:rFonts w:eastAsia="Calibri"/>
                <w:sz w:val="26"/>
                <w:szCs w:val="28"/>
              </w:rPr>
              <w:t xml:space="preserve"> USD)</w:t>
            </w:r>
            <w:r w:rsidRPr="001C7B1E">
              <w:rPr>
                <w:rFonts w:eastAsia="Calibri"/>
                <w:sz w:val="26"/>
                <w:szCs w:val="28"/>
                <w:lang w:val="vi-VN"/>
              </w:rPr>
              <w:t xml:space="preserve">: </w:t>
            </w:r>
            <w:r>
              <w:t>2.500.000</w:t>
            </w:r>
          </w:p>
          <w:p w:rsidR="00855BC7" w:rsidRPr="001C7B1E" w:rsidRDefault="00855BC7" w:rsidP="00985E36">
            <w:pPr>
              <w:spacing w:line="300" w:lineRule="exact"/>
              <w:jc w:val="both"/>
              <w:rPr>
                <w:noProof/>
                <w:spacing w:val="-8"/>
                <w:sz w:val="26"/>
                <w:szCs w:val="28"/>
                <w:lang w:val="vi-VN"/>
              </w:rPr>
            </w:pPr>
            <w:r w:rsidRPr="001C7B1E">
              <w:rPr>
                <w:spacing w:val="-6"/>
                <w:sz w:val="26"/>
                <w:szCs w:val="28"/>
                <w:lang w:val="vi-VN"/>
              </w:rPr>
              <w:t xml:space="preserve">- </w:t>
            </w:r>
            <w:r w:rsidRPr="001C7B1E">
              <w:rPr>
                <w:rFonts w:eastAsia="Calibri"/>
                <w:sz w:val="26"/>
                <w:szCs w:val="28"/>
                <w:lang w:val="vi-VN"/>
              </w:rPr>
              <w:t xml:space="preserve">Quốc gia đầu tư: </w:t>
            </w:r>
            <w:r>
              <w:rPr>
                <w:rFonts w:eastAsia="Calibri"/>
                <w:sz w:val="26"/>
                <w:szCs w:val="28"/>
              </w:rPr>
              <w:t>Nhật Bản</w:t>
            </w:r>
            <w:r w:rsidRPr="001C7B1E">
              <w:rPr>
                <w:lang w:val="vi-VN"/>
              </w:rPr>
              <w:t>.</w:t>
            </w:r>
          </w:p>
          <w:p w:rsidR="00855BC7" w:rsidRPr="001C7B1E" w:rsidRDefault="00855BC7" w:rsidP="00985E36">
            <w:pPr>
              <w:spacing w:line="300" w:lineRule="exact"/>
              <w:jc w:val="both"/>
              <w:rPr>
                <w:lang w:val="vi-VN"/>
              </w:rPr>
            </w:pPr>
            <w:r w:rsidRPr="001C7B1E">
              <w:rPr>
                <w:noProof/>
                <w:spacing w:val="-8"/>
                <w:sz w:val="26"/>
                <w:szCs w:val="28"/>
                <w:lang w:val="vi-VN"/>
              </w:rPr>
              <w:t xml:space="preserve">- </w:t>
            </w:r>
            <w:r w:rsidRPr="001C7B1E">
              <w:rPr>
                <w:rFonts w:eastAsia="Calibri"/>
                <w:sz w:val="26"/>
                <w:szCs w:val="28"/>
                <w:lang w:val="vi-VN"/>
              </w:rPr>
              <w:t xml:space="preserve">Tình hình hoạt động: </w:t>
            </w:r>
            <w:r w:rsidRPr="001C7B1E">
              <w:rPr>
                <w:rFonts w:eastAsia="Calibri"/>
                <w:noProof/>
                <w:sz w:val="26"/>
                <w:szCs w:val="28"/>
                <w:lang w:val="vi-VN"/>
              </w:rPr>
              <w:t>Đang triển khai</w:t>
            </w:r>
          </w:p>
        </w:tc>
      </w:tr>
    </w:tbl>
    <w:p w:rsidR="001F05AF" w:rsidRDefault="001F05AF"/>
    <w:sectPr w:rsidR="001F05AF" w:rsidSect="001F0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55BC7"/>
    <w:rsid w:val="001F05AF"/>
    <w:rsid w:val="0085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4F767B5-7905-4BC1-81FC-AFCE39E34CAD}"/>
</file>

<file path=customXml/itemProps2.xml><?xml version="1.0" encoding="utf-8"?>
<ds:datastoreItem xmlns:ds="http://schemas.openxmlformats.org/officeDocument/2006/customXml" ds:itemID="{41899272-EA9B-4FE2-9AA1-635AA22B1205}"/>
</file>

<file path=customXml/itemProps3.xml><?xml version="1.0" encoding="utf-8"?>
<ds:datastoreItem xmlns:ds="http://schemas.openxmlformats.org/officeDocument/2006/customXml" ds:itemID="{C414029B-7BE9-4AF1-8340-985ACA4A2F83}"/>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2023-07-31T02:45:00Z</dcterms:created>
  <dcterms:modified xsi:type="dcterms:W3CDTF">2023-07-31T02:45:00Z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