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1B17BD" w:rsidRPr="001C7B1E" w:rsidTr="001B17BD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1B17BD" w:rsidRPr="00367840" w:rsidRDefault="001B17BD" w:rsidP="00985E36">
            <w:pPr>
              <w:spacing w:before="120" w:after="120" w:line="320" w:lineRule="exact"/>
              <w:jc w:val="both"/>
              <w:rPr>
                <w:b/>
              </w:rPr>
            </w:pPr>
            <w:r>
              <w:t>Công ty TNHH Nitto Việt Nam/ DỰ ÁN NHÀ MÁY MỚI NITTO VIỆT NAM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1B17BD" w:rsidRPr="001C7B1E" w:rsidRDefault="001B17BD" w:rsidP="00985E3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1C7B1E">
              <w:rPr>
                <w:lang w:val="vi-VN"/>
              </w:rPr>
              <w:t xml:space="preserve">  </w:t>
            </w:r>
            <w:r>
              <w:t>6557603508</w:t>
            </w:r>
          </w:p>
          <w:p w:rsidR="001B17BD" w:rsidRPr="00367840" w:rsidRDefault="001B17BD" w:rsidP="00985E3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1C7B1E">
              <w:rPr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10/5/2023</w:t>
            </w:r>
          </w:p>
          <w:p w:rsidR="001B17BD" w:rsidRPr="001C7B1E" w:rsidRDefault="001B17BD" w:rsidP="00985E3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B17BD" w:rsidRPr="001C7B1E" w:rsidRDefault="001B17BD" w:rsidP="00985E3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NHÀ MÁY MỚI NITTO VIỆT NAM.</w:t>
            </w:r>
            <w:r w:rsidRPr="001C7B1E">
              <w:rPr>
                <w:lang w:val="vi-VN"/>
              </w:rPr>
              <w:t>.</w:t>
            </w:r>
          </w:p>
          <w:p w:rsidR="001B17BD" w:rsidRDefault="001B17BD" w:rsidP="00985E36">
            <w:pPr>
              <w:spacing w:before="120" w:after="120" w:line="340" w:lineRule="exact"/>
              <w:ind w:right="-28"/>
              <w:jc w:val="both"/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1C7B1E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phim phân cực LCD sử dụng cho điện thoại thông minh và ô tô</w:t>
            </w:r>
            <w:r w:rsidRPr="001C7B1E">
              <w:t>.</w:t>
            </w:r>
          </w:p>
          <w:p w:rsidR="001B17BD" w:rsidRPr="001C7B1E" w:rsidRDefault="001B17BD" w:rsidP="00985E3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Công ty TNHH Nitto Việt Nam được áp dụng quy định doanh nghiệp chế xuất.</w:t>
            </w:r>
          </w:p>
          <w:p w:rsidR="001B17BD" w:rsidRPr="001C7B1E" w:rsidRDefault="001B17BD" w:rsidP="00985E36">
            <w:pPr>
              <w:spacing w:before="120" w:after="120" w:line="340" w:lineRule="exact"/>
              <w:jc w:val="both"/>
            </w:pPr>
            <w:r w:rsidRPr="001C7B1E">
              <w:rPr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đất số T3, T4 và T8, Khu công nghiệp Thăng Long II, Phường Phùng Chí Kiên, thị Xã Mỹ Hào, tỉnh Hưng Yên, Việt Nam.</w:t>
            </w:r>
            <w:r w:rsidRPr="001C7B1E">
              <w:t xml:space="preserve">. </w:t>
            </w:r>
          </w:p>
          <w:p w:rsidR="001B17BD" w:rsidRPr="001C7B1E" w:rsidRDefault="001B17BD" w:rsidP="00985E36">
            <w:pPr>
              <w:spacing w:before="120" w:after="120" w:line="340" w:lineRule="exact"/>
              <w:jc w:val="both"/>
            </w:pPr>
            <w:r w:rsidRPr="001C7B1E">
              <w:t xml:space="preserve">- Diện tích  </w:t>
            </w:r>
            <w:r>
              <w:t xml:space="preserve">nhà xưởng </w:t>
            </w:r>
            <w:r w:rsidRPr="001C7B1E">
              <w:t>sử dụng (m</w:t>
            </w:r>
            <w:r w:rsidRPr="00367840">
              <w:rPr>
                <w:vertAlign w:val="superscript"/>
              </w:rPr>
              <w:t>2</w:t>
            </w:r>
            <w:r w:rsidRPr="001C7B1E">
              <w:t xml:space="preserve">): </w:t>
            </w:r>
            <w:r>
              <w:t>61.999 m</w:t>
            </w:r>
            <w:r w:rsidRPr="00367840">
              <w:rPr>
                <w:vertAlign w:val="superscript"/>
              </w:rPr>
              <w:t>2</w:t>
            </w:r>
            <w:r>
              <w:t xml:space="preserve"> trong các Lô: T3, T4 và T8 với tổng diện tích 93.517,8 m</w:t>
            </w:r>
            <w:r w:rsidRPr="00367840">
              <w:rPr>
                <w:vertAlign w:val="superscript"/>
              </w:rPr>
              <w:t>2</w:t>
            </w:r>
            <w:r>
              <w:t>.</w:t>
            </w:r>
          </w:p>
          <w:p w:rsidR="001B17BD" w:rsidRPr="001C7B1E" w:rsidRDefault="001B17BD" w:rsidP="00985E3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1C7B1E">
              <w:rPr>
                <w:rFonts w:eastAsia="Calibri"/>
                <w:sz w:val="26"/>
                <w:szCs w:val="28"/>
              </w:rPr>
              <w:t xml:space="preserve"> USD)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132.000.000</w:t>
            </w:r>
          </w:p>
          <w:p w:rsidR="001B17BD" w:rsidRPr="001C7B1E" w:rsidRDefault="001B17BD" w:rsidP="00985E3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1C7B1E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Nhật Bản</w:t>
            </w:r>
            <w:r w:rsidRPr="001C7B1E">
              <w:rPr>
                <w:lang w:val="vi-VN"/>
              </w:rPr>
              <w:t>.</w:t>
            </w:r>
          </w:p>
          <w:p w:rsidR="001B17BD" w:rsidRPr="001C7B1E" w:rsidRDefault="001B17BD" w:rsidP="00985E36">
            <w:pPr>
              <w:spacing w:line="300" w:lineRule="exact"/>
              <w:jc w:val="both"/>
              <w:rPr>
                <w:lang w:val="vi-VN"/>
              </w:rPr>
            </w:pPr>
            <w:r w:rsidRPr="001C7B1E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1F05AF" w:rsidRDefault="001F05AF"/>
    <w:sectPr w:rsidR="001F05AF" w:rsidSect="001F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B17BD"/>
    <w:rsid w:val="001B17BD"/>
    <w:rsid w:val="001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830B585-AFBA-4346-9351-5D52BC8DF330}"/>
</file>

<file path=customXml/itemProps2.xml><?xml version="1.0" encoding="utf-8"?>
<ds:datastoreItem xmlns:ds="http://schemas.openxmlformats.org/officeDocument/2006/customXml" ds:itemID="{3231D727-88E3-4945-98E8-C48D337EF42C}"/>
</file>

<file path=customXml/itemProps3.xml><?xml version="1.0" encoding="utf-8"?>
<ds:datastoreItem xmlns:ds="http://schemas.openxmlformats.org/officeDocument/2006/customXml" ds:itemID="{E2B2C96E-52EF-4507-82F9-9B8DC24B6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2023-07-31T02:56:00Z</dcterms:created>
  <dcterms:modified xsi:type="dcterms:W3CDTF">2023-07-31T02:56:00Z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