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2"/>
        <w:gridCol w:w="6062"/>
      </w:tblGrid>
      <w:tr w:rsidR="008333F5" w:rsidRPr="000176A0" w:rsidTr="008333F5">
        <w:trPr>
          <w:trHeight w:val="710"/>
        </w:trPr>
        <w:tc>
          <w:tcPr>
            <w:tcW w:w="3297" w:type="dxa"/>
            <w:shd w:val="clear" w:color="auto" w:fill="auto"/>
            <w:vAlign w:val="center"/>
          </w:tcPr>
          <w:p w:rsidR="008333F5" w:rsidRDefault="008333F5" w:rsidP="00716E97">
            <w:pPr>
              <w:spacing w:before="120" w:after="120" w:line="320" w:lineRule="exact"/>
              <w:jc w:val="both"/>
            </w:pPr>
            <w:r>
              <w:t>ZJK PRECISION PARTS HK LIMITED/DỰ ÁN CÔNG NGHỆ ZJK VIỆT NAM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8333F5" w:rsidRPr="000176A0" w:rsidRDefault="008333F5" w:rsidP="00716E97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6518410125</w:t>
            </w:r>
          </w:p>
          <w:p w:rsidR="008333F5" w:rsidRPr="000176A0" w:rsidRDefault="008333F5" w:rsidP="00716E97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24/4/2024</w:t>
            </w:r>
          </w:p>
          <w:p w:rsidR="008333F5" w:rsidRPr="000176A0" w:rsidRDefault="008333F5" w:rsidP="00716E97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8333F5" w:rsidRPr="000176A0" w:rsidRDefault="008333F5" w:rsidP="00716E97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DỰ ÁN CÔNG NGHỆ ZJK VIỆT NAM</w:t>
            </w:r>
            <w:r w:rsidRPr="000176A0">
              <w:t>.</w:t>
            </w:r>
          </w:p>
          <w:p w:rsidR="008333F5" w:rsidRPr="000176A0" w:rsidRDefault="008333F5" w:rsidP="00716E97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  <w:r>
              <w:t>Sản xuất các sản phẩm đinh vít và các sản phẩm tương tự; Sản xuất các bộ phận tiện, bộ phận dập.</w:t>
            </w:r>
          </w:p>
          <w:p w:rsidR="008333F5" w:rsidRPr="000176A0" w:rsidRDefault="008333F5" w:rsidP="00716E97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Thuê một phần nhà xưởng số 2 của Công ty TNHH Masuda Việt Nam; Lô CN1, KCN Yên Mỹ, xã Trung Hòa, huyện Yên Mỹ, tỉnh Hưng Yên</w:t>
            </w:r>
            <w:r w:rsidRPr="000176A0">
              <w:t xml:space="preserve">. </w:t>
            </w:r>
          </w:p>
          <w:p w:rsidR="008333F5" w:rsidRPr="000176A0" w:rsidRDefault="008333F5" w:rsidP="00716E97">
            <w:pPr>
              <w:spacing w:before="120" w:after="120" w:line="340" w:lineRule="exact"/>
              <w:jc w:val="both"/>
            </w:pPr>
            <w:r>
              <w:t xml:space="preserve">- Diện tích </w:t>
            </w:r>
            <w:r w:rsidRPr="000176A0">
              <w:t>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 xml:space="preserve">2.000 </w:t>
            </w:r>
          </w:p>
          <w:p w:rsidR="008333F5" w:rsidRPr="000176A0" w:rsidRDefault="008333F5" w:rsidP="00716E97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(USD)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750.000</w:t>
            </w:r>
          </w:p>
          <w:p w:rsidR="008333F5" w:rsidRPr="00B67A55" w:rsidRDefault="008333F5" w:rsidP="00716E97">
            <w:pPr>
              <w:spacing w:line="300" w:lineRule="exact"/>
              <w:jc w:val="both"/>
              <w:rPr>
                <w:noProof/>
                <w:color w:val="FF0000"/>
                <w:spacing w:val="-8"/>
                <w:sz w:val="26"/>
                <w:szCs w:val="28"/>
                <w:lang w:val="vi-VN"/>
              </w:rPr>
            </w:pPr>
            <w:r w:rsidRPr="003A680C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3A680C">
              <w:rPr>
                <w:rFonts w:eastAsia="Calibri"/>
                <w:sz w:val="26"/>
                <w:szCs w:val="28"/>
                <w:lang w:val="vi-VN"/>
              </w:rPr>
              <w:t>Quốc gia đầu tư:</w:t>
            </w:r>
            <w:r w:rsidRPr="00B67A55">
              <w:rPr>
                <w:rFonts w:eastAsia="Calibri"/>
                <w:color w:val="FF0000"/>
                <w:sz w:val="26"/>
                <w:szCs w:val="28"/>
                <w:lang w:val="vi-VN"/>
              </w:rPr>
              <w:t xml:space="preserve"> </w:t>
            </w:r>
            <w:r>
              <w:t>Hông Kông, Trung Quốc</w:t>
            </w:r>
            <w:r w:rsidRPr="00B67A55">
              <w:rPr>
                <w:color w:val="FF0000"/>
                <w:lang w:val="vi-VN"/>
              </w:rPr>
              <w:t>.</w:t>
            </w:r>
          </w:p>
          <w:p w:rsidR="008333F5" w:rsidRPr="000176A0" w:rsidRDefault="008333F5" w:rsidP="00716E97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AD52BE" w:rsidRDefault="00AD52BE"/>
    <w:sectPr w:rsidR="00AD52BE" w:rsidSect="00AD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333F5"/>
    <w:rsid w:val="008333F5"/>
    <w:rsid w:val="00AD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2024-07-29T08:31:00Z</dcterms:created>
  <dcterms:modified xsi:type="dcterms:W3CDTF">2024-07-29T08:31:00Z</dcterms:modified>
</cp:coreProperties>
</file>